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93C9" w14:textId="2E196E6C" w:rsidR="00941134" w:rsidRDefault="006C789F" w:rsidP="006C789F">
      <w:pPr>
        <w:spacing w:line="360" w:lineRule="auto"/>
        <w:jc w:val="center"/>
        <w:rPr>
          <w:b/>
        </w:rPr>
      </w:pPr>
      <w:r>
        <w:rPr>
          <w:noProof/>
          <w:sz w:val="20"/>
          <w:szCs w:val="20"/>
        </w:rPr>
        <w:drawing>
          <wp:inline distT="0" distB="0" distL="0" distR="0" wp14:anchorId="7F1DC9B0" wp14:editId="4E7CD40E">
            <wp:extent cx="3848100" cy="933164"/>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3979576" cy="965047"/>
                    </a:xfrm>
                    <a:prstGeom prst="rect">
                      <a:avLst/>
                    </a:prstGeom>
                  </pic:spPr>
                </pic:pic>
              </a:graphicData>
            </a:graphic>
          </wp:inline>
        </w:drawing>
      </w:r>
      <w:r w:rsidR="00941134">
        <w:rPr>
          <w:sz w:val="20"/>
          <w:szCs w:val="20"/>
        </w:rPr>
        <w:br/>
      </w:r>
    </w:p>
    <w:p w14:paraId="5BE8A1BD" w14:textId="77F42179" w:rsidR="00FB0BF1" w:rsidRDefault="004C26A8" w:rsidP="005A2EBE">
      <w:pPr>
        <w:spacing w:line="360" w:lineRule="auto"/>
        <w:jc w:val="center"/>
        <w:rPr>
          <w:b/>
          <w:sz w:val="36"/>
          <w:szCs w:val="36"/>
        </w:rPr>
      </w:pPr>
      <w:r>
        <w:rPr>
          <w:b/>
          <w:sz w:val="36"/>
          <w:szCs w:val="36"/>
        </w:rPr>
        <w:t>Mechelaar Jean-Pierre Mees</w:t>
      </w:r>
      <w:r>
        <w:rPr>
          <w:b/>
          <w:sz w:val="36"/>
          <w:szCs w:val="36"/>
        </w:rPr>
        <w:t xml:space="preserve"> </w:t>
      </w:r>
      <w:r>
        <w:rPr>
          <w:b/>
          <w:sz w:val="36"/>
          <w:szCs w:val="36"/>
        </w:rPr>
        <w:t xml:space="preserve">van Van Dievel Transport </w:t>
      </w:r>
      <w:r>
        <w:rPr>
          <w:b/>
          <w:sz w:val="36"/>
          <w:szCs w:val="36"/>
        </w:rPr>
        <w:br/>
      </w:r>
      <w:r w:rsidR="005A2EBE">
        <w:rPr>
          <w:b/>
          <w:sz w:val="36"/>
          <w:szCs w:val="36"/>
        </w:rPr>
        <w:t xml:space="preserve">is </w:t>
      </w:r>
      <w:r w:rsidR="00AE2858">
        <w:rPr>
          <w:b/>
          <w:sz w:val="36"/>
          <w:szCs w:val="36"/>
        </w:rPr>
        <w:t xml:space="preserve">Dé </w:t>
      </w:r>
      <w:r w:rsidR="00D334AD">
        <w:rPr>
          <w:b/>
          <w:sz w:val="36"/>
          <w:szCs w:val="36"/>
        </w:rPr>
        <w:t>Gouden Ridder van de Weg</w:t>
      </w:r>
      <w:r w:rsidR="00DA7C7A">
        <w:rPr>
          <w:b/>
          <w:sz w:val="36"/>
          <w:szCs w:val="36"/>
        </w:rPr>
        <w:t xml:space="preserve"> </w:t>
      </w:r>
      <w:r w:rsidR="005A2EBE">
        <w:rPr>
          <w:b/>
          <w:sz w:val="36"/>
          <w:szCs w:val="36"/>
        </w:rPr>
        <w:t>2021</w:t>
      </w:r>
    </w:p>
    <w:p w14:paraId="5457B3E7" w14:textId="1F3F44F3" w:rsidR="0059481E" w:rsidRPr="0059481E" w:rsidRDefault="0059481E" w:rsidP="005A2EBE">
      <w:pPr>
        <w:spacing w:line="360" w:lineRule="auto"/>
        <w:jc w:val="center"/>
        <w:rPr>
          <w:bCs/>
          <w:i/>
          <w:iCs/>
          <w:sz w:val="28"/>
          <w:szCs w:val="28"/>
        </w:rPr>
      </w:pPr>
      <w:r>
        <w:rPr>
          <w:bCs/>
          <w:i/>
          <w:iCs/>
          <w:sz w:val="28"/>
          <w:szCs w:val="28"/>
        </w:rPr>
        <w:t xml:space="preserve">--- 272 </w:t>
      </w:r>
      <w:r w:rsidRPr="0059481E">
        <w:rPr>
          <w:bCs/>
          <w:i/>
          <w:iCs/>
          <w:sz w:val="28"/>
          <w:szCs w:val="28"/>
        </w:rPr>
        <w:t xml:space="preserve">nieuwe Ridders van de Weg: </w:t>
      </w:r>
      <w:r>
        <w:rPr>
          <w:bCs/>
          <w:i/>
          <w:iCs/>
          <w:sz w:val="28"/>
          <w:szCs w:val="28"/>
        </w:rPr>
        <w:t>een record ---</w:t>
      </w:r>
    </w:p>
    <w:p w14:paraId="5396C2A4" w14:textId="24B19D76" w:rsidR="005A2EBE" w:rsidRPr="0059481E" w:rsidRDefault="005A2EBE" w:rsidP="00FB0BF1">
      <w:pPr>
        <w:spacing w:line="360" w:lineRule="auto"/>
        <w:rPr>
          <w:b/>
          <w:bCs/>
          <w:sz w:val="20"/>
          <w:szCs w:val="20"/>
        </w:rPr>
      </w:pPr>
      <w:r>
        <w:rPr>
          <w:sz w:val="20"/>
          <w:szCs w:val="20"/>
        </w:rPr>
        <w:t xml:space="preserve">Schelle, </w:t>
      </w:r>
      <w:r w:rsidR="002B522F">
        <w:rPr>
          <w:sz w:val="20"/>
          <w:szCs w:val="20"/>
        </w:rPr>
        <w:t>6</w:t>
      </w:r>
      <w:r>
        <w:rPr>
          <w:sz w:val="20"/>
          <w:szCs w:val="20"/>
        </w:rPr>
        <w:t xml:space="preserve"> juni 2021 – </w:t>
      </w:r>
      <w:r w:rsidR="002B522F" w:rsidRPr="002B522F">
        <w:rPr>
          <w:b/>
          <w:bCs/>
          <w:sz w:val="20"/>
          <w:szCs w:val="20"/>
        </w:rPr>
        <w:t>Transportverzekeraar</w:t>
      </w:r>
      <w:r w:rsidR="002B522F">
        <w:rPr>
          <w:sz w:val="20"/>
          <w:szCs w:val="20"/>
        </w:rPr>
        <w:t xml:space="preserve"> </w:t>
      </w:r>
      <w:r w:rsidR="00AE2858" w:rsidRPr="0059481E">
        <w:rPr>
          <w:b/>
          <w:bCs/>
          <w:sz w:val="20"/>
          <w:szCs w:val="20"/>
        </w:rPr>
        <w:t xml:space="preserve">TVM </w:t>
      </w:r>
      <w:r w:rsidR="0028064A" w:rsidRPr="0059481E">
        <w:rPr>
          <w:b/>
          <w:bCs/>
          <w:sz w:val="20"/>
          <w:szCs w:val="20"/>
        </w:rPr>
        <w:t xml:space="preserve">Belgium </w:t>
      </w:r>
      <w:r w:rsidRPr="0059481E">
        <w:rPr>
          <w:b/>
          <w:bCs/>
          <w:sz w:val="20"/>
          <w:szCs w:val="20"/>
        </w:rPr>
        <w:t xml:space="preserve">heeft afgelopen weekend </w:t>
      </w:r>
      <w:r w:rsidR="004C26A8">
        <w:rPr>
          <w:b/>
          <w:bCs/>
          <w:sz w:val="20"/>
          <w:szCs w:val="20"/>
        </w:rPr>
        <w:t>Jean-Pierre</w:t>
      </w:r>
      <w:r w:rsidRPr="0059481E">
        <w:rPr>
          <w:b/>
          <w:bCs/>
          <w:sz w:val="20"/>
          <w:szCs w:val="20"/>
        </w:rPr>
        <w:t xml:space="preserve"> </w:t>
      </w:r>
      <w:r w:rsidR="002B522F">
        <w:rPr>
          <w:b/>
          <w:bCs/>
          <w:sz w:val="20"/>
          <w:szCs w:val="20"/>
        </w:rPr>
        <w:t xml:space="preserve">Mees </w:t>
      </w:r>
      <w:r w:rsidRPr="0059481E">
        <w:rPr>
          <w:b/>
          <w:bCs/>
          <w:sz w:val="20"/>
          <w:szCs w:val="20"/>
        </w:rPr>
        <w:t xml:space="preserve">tot Dé Gouden Ridder van de Weg 2021 bekroond. Deze bekroning volgde na een zinderende finale waarbij 4 Gouden Ridders het tegen elkaar opnamen. Elk van hen legde een behendigheidsproef af waarna ook nog enkele theoretische vragen moesten worden beantwoord. </w:t>
      </w:r>
      <w:r w:rsidR="002B522F">
        <w:rPr>
          <w:b/>
          <w:bCs/>
          <w:sz w:val="20"/>
          <w:szCs w:val="20"/>
        </w:rPr>
        <w:t xml:space="preserve">De 66-jarige </w:t>
      </w:r>
      <w:r w:rsidR="004C26A8">
        <w:rPr>
          <w:b/>
          <w:bCs/>
          <w:sz w:val="20"/>
          <w:szCs w:val="20"/>
        </w:rPr>
        <w:t>Jean-Pierre</w:t>
      </w:r>
      <w:r w:rsidRPr="0059481E">
        <w:rPr>
          <w:b/>
          <w:bCs/>
          <w:sz w:val="20"/>
          <w:szCs w:val="20"/>
        </w:rPr>
        <w:t xml:space="preserve"> behaalde </w:t>
      </w:r>
      <w:r w:rsidR="004C26A8">
        <w:rPr>
          <w:b/>
          <w:bCs/>
          <w:sz w:val="20"/>
          <w:szCs w:val="20"/>
        </w:rPr>
        <w:t xml:space="preserve">overall </w:t>
      </w:r>
      <w:r w:rsidRPr="0059481E">
        <w:rPr>
          <w:b/>
          <w:bCs/>
          <w:sz w:val="20"/>
          <w:szCs w:val="20"/>
        </w:rPr>
        <w:t>de hoogste score en is dus Dé Gouden Ridder van de Weg 2021. Hij volgt Alexey Dachkevitch op die vorig jaar nog de fel begeerde titel in de wacht sleepte.</w:t>
      </w:r>
    </w:p>
    <w:p w14:paraId="3D1B047D" w14:textId="77777777" w:rsidR="005A2EBE" w:rsidRDefault="005A2EBE" w:rsidP="00FB0BF1">
      <w:pPr>
        <w:spacing w:line="360" w:lineRule="auto"/>
        <w:rPr>
          <w:sz w:val="20"/>
          <w:szCs w:val="20"/>
        </w:rPr>
      </w:pPr>
    </w:p>
    <w:p w14:paraId="793E7A69" w14:textId="4B6C64EF" w:rsidR="007B6994" w:rsidRDefault="005A2EBE" w:rsidP="00FB0BF1">
      <w:pPr>
        <w:spacing w:line="360" w:lineRule="auto"/>
        <w:rPr>
          <w:sz w:val="20"/>
          <w:szCs w:val="20"/>
        </w:rPr>
      </w:pPr>
      <w:r>
        <w:rPr>
          <w:sz w:val="20"/>
          <w:szCs w:val="20"/>
        </w:rPr>
        <w:t xml:space="preserve">Dé Gouden Ridder van de Weg 2021 heet </w:t>
      </w:r>
      <w:r w:rsidR="004C26A8">
        <w:rPr>
          <w:sz w:val="20"/>
          <w:szCs w:val="20"/>
        </w:rPr>
        <w:t>Jean-Pierre Mees</w:t>
      </w:r>
      <w:r>
        <w:rPr>
          <w:sz w:val="20"/>
          <w:szCs w:val="20"/>
        </w:rPr>
        <w:t xml:space="preserve"> en komt uit </w:t>
      </w:r>
      <w:r w:rsidR="004C26A8">
        <w:rPr>
          <w:sz w:val="20"/>
          <w:szCs w:val="20"/>
        </w:rPr>
        <w:t>Mechelen</w:t>
      </w:r>
      <w:r>
        <w:rPr>
          <w:sz w:val="20"/>
          <w:szCs w:val="20"/>
        </w:rPr>
        <w:t xml:space="preserve">. </w:t>
      </w:r>
      <w:r w:rsidR="004C26A8">
        <w:rPr>
          <w:sz w:val="20"/>
          <w:szCs w:val="20"/>
        </w:rPr>
        <w:t xml:space="preserve">Jean-Pierre rijdt al 35 jaar ongevalvrij met de vrachtwagen, waarvan de laatste 18 jaar voor Van Dievel Transport. Jean-Pierre is eind dit jaar al drie jaar met pensioen, maar kan het niet laten… </w:t>
      </w:r>
      <w:r w:rsidR="002B522F">
        <w:rPr>
          <w:sz w:val="20"/>
          <w:szCs w:val="20"/>
        </w:rPr>
        <w:t>“</w:t>
      </w:r>
      <w:r w:rsidR="004C26A8">
        <w:rPr>
          <w:sz w:val="20"/>
          <w:szCs w:val="20"/>
        </w:rPr>
        <w:t>De passie is te groot</w:t>
      </w:r>
      <w:r w:rsidR="002B522F">
        <w:rPr>
          <w:sz w:val="20"/>
          <w:szCs w:val="20"/>
        </w:rPr>
        <w:t>”</w:t>
      </w:r>
      <w:r w:rsidR="004C26A8">
        <w:rPr>
          <w:sz w:val="20"/>
          <w:szCs w:val="20"/>
        </w:rPr>
        <w:t xml:space="preserve">, zo zegt hij. </w:t>
      </w:r>
      <w:r w:rsidR="002B522F">
        <w:rPr>
          <w:sz w:val="20"/>
          <w:szCs w:val="20"/>
        </w:rPr>
        <w:t>“</w:t>
      </w:r>
      <w:r w:rsidR="004C26A8">
        <w:rPr>
          <w:sz w:val="20"/>
          <w:szCs w:val="20"/>
        </w:rPr>
        <w:t>Bij goede gezondheid hoop ik er zelfs nog een 5-tal jaar bij te doen</w:t>
      </w:r>
      <w:r w:rsidR="002B522F">
        <w:rPr>
          <w:sz w:val="20"/>
          <w:szCs w:val="20"/>
        </w:rPr>
        <w:t>”</w:t>
      </w:r>
      <w:r w:rsidR="004C26A8">
        <w:rPr>
          <w:sz w:val="20"/>
          <w:szCs w:val="20"/>
        </w:rPr>
        <w:t xml:space="preserve">. </w:t>
      </w:r>
      <w:r w:rsidR="002B522F">
        <w:rPr>
          <w:sz w:val="20"/>
          <w:szCs w:val="20"/>
        </w:rPr>
        <w:t>Een en ander onderlijnt natuurlijk het nijpend tekort aan vrachtwagenchauffeurs. “Zonde”, vindt Jean-Pierre. “Vrachtwagenchauffeur is zo’n mooi beroep. De vrijheid die je hebt en de dagelijkse contacten met klanten en collega’s zijn zo bijzonder. Ik ben dan ook opgetogen dat ik van mijn werkgever zo lang mogelijk aan de slag kan blijven.”</w:t>
      </w:r>
    </w:p>
    <w:p w14:paraId="225FE309" w14:textId="77777777" w:rsidR="002B522F" w:rsidRDefault="002B522F" w:rsidP="00FB0BF1">
      <w:pPr>
        <w:spacing w:line="360" w:lineRule="auto"/>
        <w:rPr>
          <w:sz w:val="20"/>
          <w:szCs w:val="20"/>
        </w:rPr>
      </w:pPr>
    </w:p>
    <w:p w14:paraId="302D9040" w14:textId="08993692" w:rsidR="005A2EBE" w:rsidRPr="0059481E" w:rsidRDefault="005A2EBE" w:rsidP="00FB0BF1">
      <w:pPr>
        <w:spacing w:line="360" w:lineRule="auto"/>
        <w:rPr>
          <w:b/>
          <w:bCs/>
          <w:sz w:val="20"/>
          <w:szCs w:val="20"/>
        </w:rPr>
      </w:pPr>
      <w:r w:rsidRPr="0059481E">
        <w:rPr>
          <w:b/>
          <w:bCs/>
          <w:sz w:val="20"/>
          <w:szCs w:val="20"/>
        </w:rPr>
        <w:t>4 Gouden Ridders</w:t>
      </w:r>
      <w:r w:rsidR="0059481E">
        <w:rPr>
          <w:b/>
          <w:bCs/>
          <w:sz w:val="20"/>
          <w:szCs w:val="20"/>
        </w:rPr>
        <w:t xml:space="preserve"> op het appel</w:t>
      </w:r>
    </w:p>
    <w:p w14:paraId="3F6DDC09" w14:textId="43910384" w:rsidR="002B522F" w:rsidRDefault="005A2EBE" w:rsidP="002B522F">
      <w:pPr>
        <w:spacing w:line="360" w:lineRule="auto"/>
        <w:rPr>
          <w:sz w:val="20"/>
          <w:szCs w:val="20"/>
        </w:rPr>
      </w:pPr>
      <w:r>
        <w:rPr>
          <w:sz w:val="20"/>
          <w:szCs w:val="20"/>
        </w:rPr>
        <w:t xml:space="preserve">De finaleproef werd een onderonsje tussen drie Antwerpse vrachtwagenchauffeurs </w:t>
      </w:r>
      <w:r w:rsidR="0059481E">
        <w:rPr>
          <w:sz w:val="20"/>
          <w:szCs w:val="20"/>
        </w:rPr>
        <w:t xml:space="preserve">(Erik Storms, Mounir Rahmani en Jean-Pierre Mees) </w:t>
      </w:r>
      <w:r>
        <w:rPr>
          <w:sz w:val="20"/>
          <w:szCs w:val="20"/>
        </w:rPr>
        <w:t>en een Oost-Vlaamse</w:t>
      </w:r>
      <w:r w:rsidR="0059481E">
        <w:rPr>
          <w:sz w:val="20"/>
          <w:szCs w:val="20"/>
        </w:rPr>
        <w:t xml:space="preserve"> (Stephan Roggeman)</w:t>
      </w:r>
      <w:r w:rsidR="002B522F">
        <w:rPr>
          <w:sz w:val="20"/>
          <w:szCs w:val="20"/>
        </w:rPr>
        <w:t xml:space="preserve">. Allen waren ze geflankeerd door hun fiere werkgever. </w:t>
      </w:r>
      <w:r w:rsidR="001A2565">
        <w:rPr>
          <w:sz w:val="20"/>
          <w:szCs w:val="20"/>
        </w:rPr>
        <w:t>Da</w:t>
      </w:r>
      <w:r w:rsidR="0060232C">
        <w:rPr>
          <w:sz w:val="20"/>
          <w:szCs w:val="20"/>
        </w:rPr>
        <w:t>t elk van deze chauffeurs een dikke pluim verdient voor uitzonderlijke rijkwaliteiten, spreekt voor zich.</w:t>
      </w:r>
      <w:r w:rsidR="002B522F">
        <w:rPr>
          <w:sz w:val="20"/>
          <w:szCs w:val="20"/>
        </w:rPr>
        <w:t xml:space="preserve"> </w:t>
      </w:r>
      <w:r w:rsidR="002B522F">
        <w:rPr>
          <w:sz w:val="20"/>
          <w:szCs w:val="20"/>
        </w:rPr>
        <w:t xml:space="preserve">Jean-Pierre was zichtbaar ontroerd door de erkenning. Zijn relaas: “Ja, ik had het niet verwacht. We stonden daar met vier kleppers dus ik gunde het ook die andere vrachtwagenchauffeurs natuurlijk. Maar ik ben oprecht heel erg blij met deze titel die ik als een bekroning van mijn hele carrière beschouw. Het is niet alleen mooi voor mezelf, maar voor alle collega’s in de transportsector en </w:t>
      </w:r>
      <w:r w:rsidR="002B522F">
        <w:rPr>
          <w:sz w:val="20"/>
          <w:szCs w:val="20"/>
        </w:rPr>
        <w:t xml:space="preserve">die </w:t>
      </w:r>
      <w:r w:rsidR="002B522F">
        <w:rPr>
          <w:sz w:val="20"/>
          <w:szCs w:val="20"/>
        </w:rPr>
        <w:t>bij Van Dievel Transport in het bijzonder.”</w:t>
      </w:r>
    </w:p>
    <w:p w14:paraId="60AED084" w14:textId="22DCEF8D" w:rsidR="0060232C" w:rsidRDefault="0060232C" w:rsidP="00FB0BF1">
      <w:pPr>
        <w:spacing w:line="360" w:lineRule="auto"/>
        <w:rPr>
          <w:sz w:val="20"/>
          <w:szCs w:val="20"/>
        </w:rPr>
      </w:pPr>
    </w:p>
    <w:p w14:paraId="10DEBC75" w14:textId="03EB22F0" w:rsidR="0060232C" w:rsidRPr="0060232C" w:rsidRDefault="0060232C" w:rsidP="00FB0BF1">
      <w:pPr>
        <w:spacing w:line="360" w:lineRule="auto"/>
        <w:rPr>
          <w:b/>
          <w:bCs/>
          <w:sz w:val="20"/>
          <w:szCs w:val="20"/>
        </w:rPr>
      </w:pPr>
      <w:r w:rsidRPr="0060232C">
        <w:rPr>
          <w:b/>
          <w:bCs/>
          <w:sz w:val="20"/>
          <w:szCs w:val="20"/>
        </w:rPr>
        <w:t>TVM Belgium viert dit jaar een recordaantal Ridders van de Weg: 272</w:t>
      </w:r>
    </w:p>
    <w:p w14:paraId="04ACB33C" w14:textId="0C7D11A3" w:rsidR="0060232C" w:rsidRDefault="0060232C" w:rsidP="00FB0BF1">
      <w:pPr>
        <w:spacing w:line="360" w:lineRule="auto"/>
        <w:rPr>
          <w:sz w:val="20"/>
          <w:szCs w:val="20"/>
        </w:rPr>
      </w:pPr>
      <w:r>
        <w:rPr>
          <w:sz w:val="20"/>
          <w:szCs w:val="20"/>
        </w:rPr>
        <w:t>F</w:t>
      </w:r>
      <w:r w:rsidRPr="004176B8">
        <w:rPr>
          <w:sz w:val="20"/>
          <w:szCs w:val="20"/>
        </w:rPr>
        <w:t>rank Van Nueten, algemeen directeur van TVM</w:t>
      </w:r>
      <w:r w:rsidR="00C4160F">
        <w:rPr>
          <w:sz w:val="20"/>
          <w:szCs w:val="20"/>
        </w:rPr>
        <w:t xml:space="preserve"> Belgium</w:t>
      </w:r>
      <w:r>
        <w:rPr>
          <w:sz w:val="20"/>
          <w:szCs w:val="20"/>
        </w:rPr>
        <w:t xml:space="preserve">: </w:t>
      </w:r>
      <w:r w:rsidRPr="007F6B04">
        <w:rPr>
          <w:i/>
          <w:sz w:val="20"/>
          <w:szCs w:val="20"/>
        </w:rPr>
        <w:t xml:space="preserve">“Bij TVM streven we naar minder schadegevallen en meer werkplezier. Dankzij ons veiligheidsinitiatief ‘Ridders van de Weg’ trachten we niet alleen het aantal schades terug te dringen, maar ook een positieve bijdrage te leveren aan de verkeersveiligheid in het algemeen. </w:t>
      </w:r>
      <w:r w:rsidR="001F72B2" w:rsidRPr="00BC0EB3">
        <w:rPr>
          <w:rFonts w:ascii="Calibri" w:hAnsi="Calibri" w:cs="Calibri"/>
          <w:i/>
          <w:iCs/>
          <w:sz w:val="20"/>
          <w:szCs w:val="20"/>
        </w:rPr>
        <w:t xml:space="preserve">Het is onze ultieme droom om het aantal verkeersdoden in het wegtransport naar 0 te herleiden. </w:t>
      </w:r>
      <w:r w:rsidRPr="007F6B04">
        <w:rPr>
          <w:i/>
          <w:sz w:val="20"/>
          <w:szCs w:val="20"/>
        </w:rPr>
        <w:t xml:space="preserve">Dit jaar </w:t>
      </w:r>
      <w:r w:rsidRPr="007F6B04">
        <w:rPr>
          <w:i/>
          <w:sz w:val="20"/>
          <w:szCs w:val="20"/>
        </w:rPr>
        <w:lastRenderedPageBreak/>
        <w:t xml:space="preserve">hebben we in België </w:t>
      </w:r>
      <w:r>
        <w:rPr>
          <w:i/>
          <w:sz w:val="20"/>
          <w:szCs w:val="20"/>
        </w:rPr>
        <w:t>maar liefst 272</w:t>
      </w:r>
      <w:r w:rsidRPr="007F6B04">
        <w:rPr>
          <w:i/>
          <w:sz w:val="20"/>
          <w:szCs w:val="20"/>
        </w:rPr>
        <w:t xml:space="preserve"> vrachtwagenchauffeurs die zich op een positieve manier onderscheiden van hun collega’s, door 3, 5</w:t>
      </w:r>
      <w:r w:rsidR="00C4160F">
        <w:rPr>
          <w:i/>
          <w:sz w:val="20"/>
          <w:szCs w:val="20"/>
        </w:rPr>
        <w:t>, 10</w:t>
      </w:r>
      <w:r w:rsidRPr="007F6B04">
        <w:rPr>
          <w:i/>
          <w:sz w:val="20"/>
          <w:szCs w:val="20"/>
        </w:rPr>
        <w:t xml:space="preserve"> of zelfs </w:t>
      </w:r>
      <w:r w:rsidR="00C4160F">
        <w:rPr>
          <w:i/>
          <w:sz w:val="20"/>
          <w:szCs w:val="20"/>
        </w:rPr>
        <w:t>2</w:t>
      </w:r>
      <w:r w:rsidRPr="007F6B04">
        <w:rPr>
          <w:i/>
          <w:sz w:val="20"/>
          <w:szCs w:val="20"/>
        </w:rPr>
        <w:t>0 jaar schadevrij te rijden. Als je weet dat slechts 3</w:t>
      </w:r>
      <w:r>
        <w:rPr>
          <w:i/>
          <w:sz w:val="20"/>
          <w:szCs w:val="20"/>
        </w:rPr>
        <w:t xml:space="preserve"> op de 1000</w:t>
      </w:r>
      <w:r w:rsidRPr="007F6B04">
        <w:rPr>
          <w:i/>
          <w:sz w:val="20"/>
          <w:szCs w:val="20"/>
        </w:rPr>
        <w:t xml:space="preserve"> chauffeurs erin </w:t>
      </w:r>
      <w:r>
        <w:rPr>
          <w:i/>
          <w:sz w:val="20"/>
          <w:szCs w:val="20"/>
        </w:rPr>
        <w:t>slagen</w:t>
      </w:r>
      <w:r w:rsidRPr="007F6B04">
        <w:rPr>
          <w:i/>
          <w:sz w:val="20"/>
          <w:szCs w:val="20"/>
        </w:rPr>
        <w:t xml:space="preserve"> om 10 jaar schadevrij te rijden, dan mogen we inderdaad spreken over uitzonderlijke prestaties.</w:t>
      </w:r>
      <w:r>
        <w:rPr>
          <w:i/>
          <w:sz w:val="20"/>
          <w:szCs w:val="20"/>
        </w:rPr>
        <w:t xml:space="preserve"> </w:t>
      </w:r>
      <w:r w:rsidRPr="0060232C">
        <w:rPr>
          <w:i/>
          <w:iCs/>
          <w:sz w:val="20"/>
          <w:szCs w:val="20"/>
        </w:rPr>
        <w:t xml:space="preserve">Dit jaar tellen we </w:t>
      </w:r>
      <w:r w:rsidR="00C4160F">
        <w:rPr>
          <w:i/>
          <w:iCs/>
          <w:sz w:val="20"/>
          <w:szCs w:val="20"/>
        </w:rPr>
        <w:t>17</w:t>
      </w:r>
      <w:r w:rsidRPr="0060232C">
        <w:rPr>
          <w:i/>
          <w:iCs/>
          <w:sz w:val="20"/>
          <w:szCs w:val="20"/>
        </w:rPr>
        <w:t xml:space="preserve"> gouden, 71 zilveren en 184 bronzen Ridders van de Weg.</w:t>
      </w:r>
      <w:r w:rsidRPr="007F6B04">
        <w:rPr>
          <w:i/>
          <w:sz w:val="20"/>
          <w:szCs w:val="20"/>
        </w:rPr>
        <w:t>”</w:t>
      </w:r>
    </w:p>
    <w:p w14:paraId="6082E3AE" w14:textId="77777777" w:rsidR="0060232C" w:rsidRDefault="0060232C" w:rsidP="00FB0BF1">
      <w:pPr>
        <w:spacing w:line="360" w:lineRule="auto"/>
        <w:rPr>
          <w:sz w:val="20"/>
          <w:szCs w:val="20"/>
        </w:rPr>
      </w:pPr>
    </w:p>
    <w:p w14:paraId="5A06E4AA" w14:textId="7064A7B6" w:rsidR="00311899" w:rsidRDefault="00311899" w:rsidP="00FB0BF1">
      <w:pPr>
        <w:spacing w:line="360" w:lineRule="auto"/>
        <w:rPr>
          <w:sz w:val="20"/>
          <w:szCs w:val="20"/>
        </w:rPr>
      </w:pPr>
      <w:r>
        <w:rPr>
          <w:sz w:val="20"/>
          <w:szCs w:val="20"/>
        </w:rPr>
        <w:t xml:space="preserve">Deze verkiezing is een actie die kadert in het jaarlijks terugkerende evenement ‘Ridders van de Weg’ waarbij transportverzekeraar TVM Belgium de vele Belgische </w:t>
      </w:r>
      <w:r w:rsidR="006C789F">
        <w:rPr>
          <w:sz w:val="20"/>
          <w:szCs w:val="20"/>
        </w:rPr>
        <w:t>vrachtwagen</w:t>
      </w:r>
      <w:r>
        <w:rPr>
          <w:sz w:val="20"/>
          <w:szCs w:val="20"/>
        </w:rPr>
        <w:t xml:space="preserve">chauffeurs viert die aangesloten zijn bij TVM én die zich op vlak van verkeersveiligheid onderscheiden van hun vele collega’s door respectievelijk 3 (brons), 5 (zilver), 10 (goud) of zelfs 20 (diamant) jaar schadevrij te rijden. </w:t>
      </w:r>
    </w:p>
    <w:p w14:paraId="7B805C05" w14:textId="4D6CE83D" w:rsidR="00311899" w:rsidRDefault="00311899" w:rsidP="00FB0BF1">
      <w:pPr>
        <w:spacing w:line="360" w:lineRule="auto"/>
        <w:rPr>
          <w:sz w:val="20"/>
          <w:szCs w:val="20"/>
        </w:rPr>
      </w:pPr>
    </w:p>
    <w:p w14:paraId="02DDF944" w14:textId="5053AC3E" w:rsidR="0060232C" w:rsidRDefault="0060232C" w:rsidP="0060232C">
      <w:pPr>
        <w:spacing w:line="360" w:lineRule="auto"/>
        <w:rPr>
          <w:sz w:val="20"/>
          <w:szCs w:val="20"/>
        </w:rPr>
      </w:pPr>
      <w:r w:rsidRPr="00D73172">
        <w:rPr>
          <w:sz w:val="20"/>
          <w:szCs w:val="20"/>
        </w:rPr>
        <w:t>De Ridders van de We</w:t>
      </w:r>
      <w:r w:rsidR="002B522F">
        <w:rPr>
          <w:sz w:val="20"/>
          <w:szCs w:val="20"/>
        </w:rPr>
        <w:t>g</w:t>
      </w:r>
      <w:r w:rsidRPr="00D73172">
        <w:rPr>
          <w:rStyle w:val="Voetnootmarkering"/>
          <w:sz w:val="20"/>
          <w:szCs w:val="20"/>
        </w:rPr>
        <w:footnoteReference w:id="1"/>
      </w:r>
      <w:r w:rsidRPr="00D73172">
        <w:rPr>
          <w:sz w:val="20"/>
          <w:szCs w:val="20"/>
        </w:rPr>
        <w:t xml:space="preserve"> zijn een initiatief van de Stichting Veiligheidsplan van TVM verzekeringen. Als verzekeringsspecialist wil TVM door schadepreventie en risicobeheer niet alleen het aantal schades verminderen, maar ook een positieve bijdrage leveren aan verkeersveiligheid. </w:t>
      </w:r>
    </w:p>
    <w:p w14:paraId="066B6771" w14:textId="77777777" w:rsidR="00DF4B92" w:rsidRDefault="00DF4B92" w:rsidP="00FB0BF1">
      <w:pPr>
        <w:pStyle w:val="Default"/>
        <w:spacing w:line="360" w:lineRule="auto"/>
        <w:rPr>
          <w:rFonts w:ascii="Calibri" w:hAnsi="Calibri" w:cs="Calibri"/>
          <w:sz w:val="20"/>
          <w:szCs w:val="20"/>
        </w:rPr>
      </w:pPr>
    </w:p>
    <w:p w14:paraId="1FB77477" w14:textId="69EF01A4" w:rsidR="00166573" w:rsidRPr="009C274B" w:rsidRDefault="001F7D6F" w:rsidP="00FB0BF1">
      <w:pPr>
        <w:spacing w:line="360" w:lineRule="auto"/>
        <w:rPr>
          <w:sz w:val="20"/>
          <w:szCs w:val="20"/>
          <w:lang w:val="fr-FR"/>
        </w:rPr>
      </w:pPr>
      <w:proofErr w:type="spellStart"/>
      <w:proofErr w:type="gramStart"/>
      <w:r w:rsidRPr="009C274B">
        <w:rPr>
          <w:sz w:val="20"/>
          <w:szCs w:val="20"/>
          <w:u w:val="single"/>
          <w:lang w:val="fr-FR"/>
        </w:rPr>
        <w:t>P</w:t>
      </w:r>
      <w:r w:rsidR="00512E50" w:rsidRPr="009C274B">
        <w:rPr>
          <w:sz w:val="20"/>
          <w:szCs w:val="20"/>
          <w:u w:val="single"/>
          <w:lang w:val="fr-FR"/>
        </w:rPr>
        <w:t>ersinformatie</w:t>
      </w:r>
      <w:proofErr w:type="spellEnd"/>
      <w:r w:rsidR="00512E50" w:rsidRPr="009C274B">
        <w:rPr>
          <w:sz w:val="20"/>
          <w:szCs w:val="20"/>
          <w:lang w:val="fr-FR"/>
        </w:rPr>
        <w:t>:</w:t>
      </w:r>
      <w:proofErr w:type="gramEnd"/>
      <w:r w:rsidR="00280891" w:rsidRPr="009C274B">
        <w:rPr>
          <w:sz w:val="20"/>
          <w:szCs w:val="20"/>
          <w:lang w:val="fr-FR"/>
        </w:rPr>
        <w:t xml:space="preserve"> </w:t>
      </w:r>
      <w:r w:rsidR="00512E50" w:rsidRPr="009C274B">
        <w:rPr>
          <w:sz w:val="20"/>
          <w:szCs w:val="20"/>
          <w:lang w:val="fr-FR"/>
        </w:rPr>
        <w:t>Square Egg</w:t>
      </w:r>
      <w:r w:rsidRPr="009C274B">
        <w:rPr>
          <w:sz w:val="20"/>
          <w:szCs w:val="20"/>
          <w:lang w:val="fr-FR"/>
        </w:rPr>
        <w:t xml:space="preserve"> Communications</w:t>
      </w:r>
      <w:r w:rsidR="00512E50" w:rsidRPr="009C274B">
        <w:rPr>
          <w:sz w:val="20"/>
          <w:szCs w:val="20"/>
          <w:lang w:val="fr-FR"/>
        </w:rPr>
        <w:t xml:space="preserve">, Sandra Van </w:t>
      </w:r>
      <w:proofErr w:type="spellStart"/>
      <w:r w:rsidR="00512E50" w:rsidRPr="009C274B">
        <w:rPr>
          <w:sz w:val="20"/>
          <w:szCs w:val="20"/>
          <w:lang w:val="fr-FR"/>
        </w:rPr>
        <w:t>Hauwaert</w:t>
      </w:r>
      <w:proofErr w:type="spellEnd"/>
      <w:r w:rsidR="00512E50" w:rsidRPr="009C274B">
        <w:rPr>
          <w:sz w:val="20"/>
          <w:szCs w:val="20"/>
          <w:lang w:val="fr-FR"/>
        </w:rPr>
        <w:t xml:space="preserve">, </w:t>
      </w:r>
      <w:hyperlink r:id="rId8" w:history="1">
        <w:r w:rsidR="00512E50" w:rsidRPr="009C274B">
          <w:rPr>
            <w:rStyle w:val="Hyperlink"/>
            <w:sz w:val="20"/>
            <w:szCs w:val="20"/>
            <w:lang w:val="fr-FR"/>
          </w:rPr>
          <w:t>sandra@square-egg.be</w:t>
        </w:r>
      </w:hyperlink>
      <w:r w:rsidR="00512E50" w:rsidRPr="009C274B">
        <w:rPr>
          <w:sz w:val="20"/>
          <w:szCs w:val="20"/>
          <w:lang w:val="fr-FR"/>
        </w:rPr>
        <w:t>, GSM 0497 251816.</w:t>
      </w:r>
      <w:r w:rsidR="00D74965" w:rsidRPr="009C274B">
        <w:rPr>
          <w:sz w:val="20"/>
          <w:szCs w:val="20"/>
          <w:lang w:val="fr-FR"/>
        </w:rPr>
        <w:br/>
      </w:r>
      <w:proofErr w:type="spellStart"/>
      <w:r w:rsidR="009401E0" w:rsidRPr="009C274B">
        <w:rPr>
          <w:sz w:val="20"/>
          <w:szCs w:val="20"/>
          <w:u w:val="single"/>
          <w:lang w:val="fr-FR"/>
        </w:rPr>
        <w:t>Informatie</w:t>
      </w:r>
      <w:proofErr w:type="spellEnd"/>
      <w:r w:rsidR="009401E0" w:rsidRPr="009C274B">
        <w:rPr>
          <w:sz w:val="20"/>
          <w:szCs w:val="20"/>
          <w:u w:val="single"/>
          <w:lang w:val="fr-FR"/>
        </w:rPr>
        <w:t xml:space="preserve"> TVM</w:t>
      </w:r>
      <w:r w:rsidR="009401E0" w:rsidRPr="009C274B">
        <w:rPr>
          <w:sz w:val="20"/>
          <w:szCs w:val="20"/>
          <w:lang w:val="fr-FR"/>
        </w:rPr>
        <w:t xml:space="preserve">: </w:t>
      </w:r>
      <w:r w:rsidR="00DA7C7A" w:rsidRPr="009C274B">
        <w:rPr>
          <w:sz w:val="20"/>
          <w:szCs w:val="20"/>
          <w:lang w:val="fr-FR"/>
        </w:rPr>
        <w:t xml:space="preserve">Marie </w:t>
      </w:r>
      <w:proofErr w:type="spellStart"/>
      <w:r w:rsidR="00DA7C7A" w:rsidRPr="009C274B">
        <w:rPr>
          <w:sz w:val="20"/>
          <w:szCs w:val="20"/>
          <w:lang w:val="fr-FR"/>
        </w:rPr>
        <w:t>Durnez</w:t>
      </w:r>
      <w:proofErr w:type="spellEnd"/>
      <w:r w:rsidR="009401E0" w:rsidRPr="009C274B">
        <w:rPr>
          <w:sz w:val="20"/>
          <w:szCs w:val="20"/>
          <w:lang w:val="fr-FR"/>
        </w:rPr>
        <w:t xml:space="preserve">, </w:t>
      </w:r>
      <w:r w:rsidR="00180331" w:rsidRPr="009C274B">
        <w:rPr>
          <w:sz w:val="20"/>
          <w:szCs w:val="20"/>
          <w:lang w:val="fr-FR"/>
        </w:rPr>
        <w:t xml:space="preserve">GSM: </w:t>
      </w:r>
      <w:r w:rsidR="00DA7C7A" w:rsidRPr="009C274B">
        <w:rPr>
          <w:sz w:val="20"/>
          <w:szCs w:val="20"/>
          <w:lang w:val="fr-FR"/>
        </w:rPr>
        <w:t>0472 376652</w:t>
      </w:r>
      <w:r w:rsidR="009401E0" w:rsidRPr="009C274B">
        <w:rPr>
          <w:sz w:val="20"/>
          <w:szCs w:val="20"/>
          <w:lang w:val="fr-FR"/>
        </w:rPr>
        <w:t>.</w:t>
      </w:r>
    </w:p>
    <w:sectPr w:rsidR="00166573" w:rsidRPr="009C274B" w:rsidSect="00D74965">
      <w:pgSz w:w="11900" w:h="16840"/>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384FC" w14:textId="77777777" w:rsidR="001557C4" w:rsidRDefault="001557C4" w:rsidP="008F4E19">
      <w:r>
        <w:separator/>
      </w:r>
    </w:p>
  </w:endnote>
  <w:endnote w:type="continuationSeparator" w:id="0">
    <w:p w14:paraId="27689C54" w14:textId="77777777" w:rsidR="001557C4" w:rsidRDefault="001557C4" w:rsidP="008F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B814A" w14:textId="77777777" w:rsidR="001557C4" w:rsidRDefault="001557C4" w:rsidP="008F4E19">
      <w:r>
        <w:separator/>
      </w:r>
    </w:p>
  </w:footnote>
  <w:footnote w:type="continuationSeparator" w:id="0">
    <w:p w14:paraId="1CB51BBC" w14:textId="77777777" w:rsidR="001557C4" w:rsidRDefault="001557C4" w:rsidP="008F4E19">
      <w:r>
        <w:continuationSeparator/>
      </w:r>
    </w:p>
  </w:footnote>
  <w:footnote w:id="1">
    <w:p w14:paraId="18B05C67" w14:textId="77777777" w:rsidR="0060232C" w:rsidRPr="00A801B1" w:rsidRDefault="0060232C" w:rsidP="0060232C">
      <w:pPr>
        <w:pStyle w:val="Voetnoottekst"/>
        <w:rPr>
          <w:lang w:val="nl-NL"/>
        </w:rPr>
      </w:pPr>
      <w:r>
        <w:rPr>
          <w:rStyle w:val="Voetnootmarkering"/>
        </w:rPr>
        <w:footnoteRef/>
      </w:r>
      <w:r>
        <w:t xml:space="preserve"> Meer informatie via </w:t>
      </w:r>
      <w:r w:rsidRPr="00A801B1">
        <w:t>https://www.tvm.be/nl/ridders-van-de-weg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E5F2A"/>
    <w:multiLevelType w:val="hybridMultilevel"/>
    <w:tmpl w:val="F794AABC"/>
    <w:lvl w:ilvl="0" w:tplc="F81CDF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410451"/>
    <w:multiLevelType w:val="hybridMultilevel"/>
    <w:tmpl w:val="78CC9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5A0841"/>
    <w:multiLevelType w:val="hybridMultilevel"/>
    <w:tmpl w:val="7DD4C5A0"/>
    <w:lvl w:ilvl="0" w:tplc="D8FA7994">
      <w:start w:val="5"/>
      <w:numFmt w:val="bullet"/>
      <w:lvlText w:val="-"/>
      <w:lvlJc w:val="left"/>
      <w:pPr>
        <w:ind w:left="2484" w:hanging="360"/>
      </w:pPr>
      <w:rPr>
        <w:rFonts w:ascii="Calibri" w:eastAsiaTheme="minorHAnsi" w:hAnsi="Calibri" w:cs="Calibr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82"/>
    <w:rsid w:val="000064B9"/>
    <w:rsid w:val="00007BE4"/>
    <w:rsid w:val="000766A0"/>
    <w:rsid w:val="00087F4F"/>
    <w:rsid w:val="000E67B2"/>
    <w:rsid w:val="001502B2"/>
    <w:rsid w:val="001557C4"/>
    <w:rsid w:val="00166573"/>
    <w:rsid w:val="00180331"/>
    <w:rsid w:val="001A2565"/>
    <w:rsid w:val="001C344B"/>
    <w:rsid w:val="001F3FE9"/>
    <w:rsid w:val="001F72B2"/>
    <w:rsid w:val="001F7D6F"/>
    <w:rsid w:val="002057CD"/>
    <w:rsid w:val="00222772"/>
    <w:rsid w:val="0028064A"/>
    <w:rsid w:val="00280891"/>
    <w:rsid w:val="002B32FD"/>
    <w:rsid w:val="002B522F"/>
    <w:rsid w:val="00311899"/>
    <w:rsid w:val="003141BC"/>
    <w:rsid w:val="003263B5"/>
    <w:rsid w:val="003931ED"/>
    <w:rsid w:val="003B19C6"/>
    <w:rsid w:val="003F0631"/>
    <w:rsid w:val="003F54C0"/>
    <w:rsid w:val="00446AC0"/>
    <w:rsid w:val="004C26A8"/>
    <w:rsid w:val="004F5A56"/>
    <w:rsid w:val="00512E50"/>
    <w:rsid w:val="00530DBD"/>
    <w:rsid w:val="0059481E"/>
    <w:rsid w:val="005A2EBE"/>
    <w:rsid w:val="0060232C"/>
    <w:rsid w:val="006765FE"/>
    <w:rsid w:val="006C4E9C"/>
    <w:rsid w:val="006C789F"/>
    <w:rsid w:val="006F06CE"/>
    <w:rsid w:val="007A21D5"/>
    <w:rsid w:val="007B6994"/>
    <w:rsid w:val="007D4014"/>
    <w:rsid w:val="0080562B"/>
    <w:rsid w:val="008573AB"/>
    <w:rsid w:val="00865FE2"/>
    <w:rsid w:val="008B3C45"/>
    <w:rsid w:val="008F4E19"/>
    <w:rsid w:val="00936C44"/>
    <w:rsid w:val="009401E0"/>
    <w:rsid w:val="00941134"/>
    <w:rsid w:val="00971338"/>
    <w:rsid w:val="009845E7"/>
    <w:rsid w:val="009A432B"/>
    <w:rsid w:val="009C274B"/>
    <w:rsid w:val="00A95A56"/>
    <w:rsid w:val="00AB76F9"/>
    <w:rsid w:val="00AE2858"/>
    <w:rsid w:val="00B93866"/>
    <w:rsid w:val="00BC4B0D"/>
    <w:rsid w:val="00C3703F"/>
    <w:rsid w:val="00C4160F"/>
    <w:rsid w:val="00CA0482"/>
    <w:rsid w:val="00CC1858"/>
    <w:rsid w:val="00D334AD"/>
    <w:rsid w:val="00D44DB0"/>
    <w:rsid w:val="00D74965"/>
    <w:rsid w:val="00D86DCA"/>
    <w:rsid w:val="00DA7C7A"/>
    <w:rsid w:val="00DF4B92"/>
    <w:rsid w:val="00E11EF2"/>
    <w:rsid w:val="00E3128F"/>
    <w:rsid w:val="00E33DBB"/>
    <w:rsid w:val="00E35B41"/>
    <w:rsid w:val="00E5462B"/>
    <w:rsid w:val="00E81FC9"/>
    <w:rsid w:val="00FB0BF1"/>
    <w:rsid w:val="00FC6E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4E61"/>
  <w15:chartTrackingRefBased/>
  <w15:docId w15:val="{CDE0266F-52E8-4942-AC02-9C173C5A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C4E9C"/>
    <w:rPr>
      <w:color w:val="0563C1" w:themeColor="hyperlink"/>
      <w:u w:val="single"/>
    </w:rPr>
  </w:style>
  <w:style w:type="character" w:customStyle="1" w:styleId="Onopgelostemelding1">
    <w:name w:val="Onopgeloste melding1"/>
    <w:basedOn w:val="Standaardalinea-lettertype"/>
    <w:uiPriority w:val="99"/>
    <w:semiHidden/>
    <w:unhideWhenUsed/>
    <w:rsid w:val="006C4E9C"/>
    <w:rPr>
      <w:color w:val="605E5C"/>
      <w:shd w:val="clear" w:color="auto" w:fill="E1DFDD"/>
    </w:rPr>
  </w:style>
  <w:style w:type="paragraph" w:styleId="Lijstalinea">
    <w:name w:val="List Paragraph"/>
    <w:basedOn w:val="Standaard"/>
    <w:uiPriority w:val="34"/>
    <w:qFormat/>
    <w:rsid w:val="006C4E9C"/>
    <w:pPr>
      <w:ind w:left="720"/>
      <w:contextualSpacing/>
    </w:pPr>
  </w:style>
  <w:style w:type="character" w:styleId="Verwijzingopmerking">
    <w:name w:val="annotation reference"/>
    <w:basedOn w:val="Standaardalinea-lettertype"/>
    <w:uiPriority w:val="99"/>
    <w:semiHidden/>
    <w:unhideWhenUsed/>
    <w:rsid w:val="000064B9"/>
    <w:rPr>
      <w:sz w:val="16"/>
      <w:szCs w:val="16"/>
    </w:rPr>
  </w:style>
  <w:style w:type="paragraph" w:styleId="Tekstopmerking">
    <w:name w:val="annotation text"/>
    <w:basedOn w:val="Standaard"/>
    <w:link w:val="TekstopmerkingChar"/>
    <w:uiPriority w:val="99"/>
    <w:semiHidden/>
    <w:unhideWhenUsed/>
    <w:rsid w:val="000064B9"/>
    <w:rPr>
      <w:sz w:val="20"/>
      <w:szCs w:val="20"/>
    </w:rPr>
  </w:style>
  <w:style w:type="character" w:customStyle="1" w:styleId="TekstopmerkingChar">
    <w:name w:val="Tekst opmerking Char"/>
    <w:basedOn w:val="Standaardalinea-lettertype"/>
    <w:link w:val="Tekstopmerking"/>
    <w:uiPriority w:val="99"/>
    <w:semiHidden/>
    <w:rsid w:val="000064B9"/>
    <w:rPr>
      <w:sz w:val="20"/>
      <w:szCs w:val="20"/>
    </w:rPr>
  </w:style>
  <w:style w:type="paragraph" w:styleId="Onderwerpvanopmerking">
    <w:name w:val="annotation subject"/>
    <w:basedOn w:val="Tekstopmerking"/>
    <w:next w:val="Tekstopmerking"/>
    <w:link w:val="OnderwerpvanopmerkingChar"/>
    <w:uiPriority w:val="99"/>
    <w:semiHidden/>
    <w:unhideWhenUsed/>
    <w:rsid w:val="000064B9"/>
    <w:rPr>
      <w:b/>
      <w:bCs/>
    </w:rPr>
  </w:style>
  <w:style w:type="character" w:customStyle="1" w:styleId="OnderwerpvanopmerkingChar">
    <w:name w:val="Onderwerp van opmerking Char"/>
    <w:basedOn w:val="TekstopmerkingChar"/>
    <w:link w:val="Onderwerpvanopmerking"/>
    <w:uiPriority w:val="99"/>
    <w:semiHidden/>
    <w:rsid w:val="000064B9"/>
    <w:rPr>
      <w:b/>
      <w:bCs/>
      <w:sz w:val="20"/>
      <w:szCs w:val="20"/>
    </w:rPr>
  </w:style>
  <w:style w:type="paragraph" w:styleId="Ballontekst">
    <w:name w:val="Balloon Text"/>
    <w:basedOn w:val="Standaard"/>
    <w:link w:val="BallontekstChar"/>
    <w:uiPriority w:val="99"/>
    <w:semiHidden/>
    <w:unhideWhenUsed/>
    <w:rsid w:val="000064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64B9"/>
    <w:rPr>
      <w:rFonts w:ascii="Segoe UI" w:hAnsi="Segoe UI" w:cs="Segoe UI"/>
      <w:sz w:val="18"/>
      <w:szCs w:val="18"/>
    </w:rPr>
  </w:style>
  <w:style w:type="paragraph" w:customStyle="1" w:styleId="Default">
    <w:name w:val="Default"/>
    <w:rsid w:val="001F3FE9"/>
    <w:pPr>
      <w:autoSpaceDE w:val="0"/>
      <w:autoSpaceDN w:val="0"/>
      <w:adjustRightInd w:val="0"/>
    </w:pPr>
    <w:rPr>
      <w:rFonts w:ascii="Times New Roman" w:hAnsi="Times New Roman" w:cs="Times New Roman"/>
      <w:color w:val="000000"/>
      <w:lang w:val="nl-NL"/>
    </w:rPr>
  </w:style>
  <w:style w:type="character" w:customStyle="1" w:styleId="Onopgelostemelding2">
    <w:name w:val="Onopgeloste melding2"/>
    <w:basedOn w:val="Standaardalinea-lettertype"/>
    <w:uiPriority w:val="99"/>
    <w:semiHidden/>
    <w:unhideWhenUsed/>
    <w:rsid w:val="00941134"/>
    <w:rPr>
      <w:color w:val="605E5C"/>
      <w:shd w:val="clear" w:color="auto" w:fill="E1DFDD"/>
    </w:rPr>
  </w:style>
  <w:style w:type="paragraph" w:styleId="Voetnoottekst">
    <w:name w:val="footnote text"/>
    <w:basedOn w:val="Standaard"/>
    <w:link w:val="VoetnoottekstChar"/>
    <w:uiPriority w:val="99"/>
    <w:semiHidden/>
    <w:unhideWhenUsed/>
    <w:rsid w:val="008F4E19"/>
    <w:rPr>
      <w:sz w:val="20"/>
      <w:szCs w:val="20"/>
    </w:rPr>
  </w:style>
  <w:style w:type="character" w:customStyle="1" w:styleId="VoetnoottekstChar">
    <w:name w:val="Voetnoottekst Char"/>
    <w:basedOn w:val="Standaardalinea-lettertype"/>
    <w:link w:val="Voetnoottekst"/>
    <w:uiPriority w:val="99"/>
    <w:semiHidden/>
    <w:rsid w:val="008F4E19"/>
    <w:rPr>
      <w:sz w:val="20"/>
      <w:szCs w:val="20"/>
    </w:rPr>
  </w:style>
  <w:style w:type="character" w:styleId="Voetnootmarkering">
    <w:name w:val="footnote reference"/>
    <w:basedOn w:val="Standaardalinea-lettertype"/>
    <w:uiPriority w:val="99"/>
    <w:semiHidden/>
    <w:unhideWhenUsed/>
    <w:rsid w:val="008F4E19"/>
    <w:rPr>
      <w:vertAlign w:val="superscript"/>
    </w:rPr>
  </w:style>
  <w:style w:type="character" w:styleId="Onopgelostemelding">
    <w:name w:val="Unresolved Mention"/>
    <w:basedOn w:val="Standaardalinea-lettertype"/>
    <w:uiPriority w:val="99"/>
    <w:semiHidden/>
    <w:unhideWhenUsed/>
    <w:rsid w:val="008F4E19"/>
    <w:rPr>
      <w:color w:val="605E5C"/>
      <w:shd w:val="clear" w:color="auto" w:fill="E1DFDD"/>
    </w:rPr>
  </w:style>
  <w:style w:type="paragraph" w:styleId="Normaalweb">
    <w:name w:val="Normal (Web)"/>
    <w:basedOn w:val="Standaard"/>
    <w:uiPriority w:val="99"/>
    <w:semiHidden/>
    <w:unhideWhenUsed/>
    <w:rsid w:val="00AE2858"/>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715526">
      <w:bodyDiv w:val="1"/>
      <w:marLeft w:val="0"/>
      <w:marRight w:val="0"/>
      <w:marTop w:val="0"/>
      <w:marBottom w:val="0"/>
      <w:divBdr>
        <w:top w:val="none" w:sz="0" w:space="0" w:color="auto"/>
        <w:left w:val="none" w:sz="0" w:space="0" w:color="auto"/>
        <w:bottom w:val="none" w:sz="0" w:space="0" w:color="auto"/>
        <w:right w:val="none" w:sz="0" w:space="0" w:color="auto"/>
      </w:divBdr>
      <w:divsChild>
        <w:div w:id="1745881069">
          <w:marLeft w:val="0"/>
          <w:marRight w:val="0"/>
          <w:marTop w:val="0"/>
          <w:marBottom w:val="0"/>
          <w:divBdr>
            <w:top w:val="none" w:sz="0" w:space="0" w:color="auto"/>
            <w:left w:val="none" w:sz="0" w:space="0" w:color="auto"/>
            <w:bottom w:val="none" w:sz="0" w:space="0" w:color="auto"/>
            <w:right w:val="none" w:sz="0" w:space="0" w:color="auto"/>
          </w:divBdr>
          <w:divsChild>
            <w:div w:id="114255298">
              <w:marLeft w:val="0"/>
              <w:marRight w:val="0"/>
              <w:marTop w:val="0"/>
              <w:marBottom w:val="0"/>
              <w:divBdr>
                <w:top w:val="none" w:sz="0" w:space="0" w:color="auto"/>
                <w:left w:val="none" w:sz="0" w:space="0" w:color="auto"/>
                <w:bottom w:val="none" w:sz="0" w:space="0" w:color="auto"/>
                <w:right w:val="none" w:sz="0" w:space="0" w:color="auto"/>
              </w:divBdr>
              <w:divsChild>
                <w:div w:id="1055422636">
                  <w:marLeft w:val="0"/>
                  <w:marRight w:val="0"/>
                  <w:marTop w:val="0"/>
                  <w:marBottom w:val="0"/>
                  <w:divBdr>
                    <w:top w:val="none" w:sz="0" w:space="0" w:color="auto"/>
                    <w:left w:val="none" w:sz="0" w:space="0" w:color="auto"/>
                    <w:bottom w:val="none" w:sz="0" w:space="0" w:color="auto"/>
                    <w:right w:val="none" w:sz="0" w:space="0" w:color="auto"/>
                  </w:divBdr>
                  <w:divsChild>
                    <w:div w:id="6676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5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quare-egg.b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cp:revision>
  <dcterms:created xsi:type="dcterms:W3CDTF">2021-06-06T10:42:00Z</dcterms:created>
  <dcterms:modified xsi:type="dcterms:W3CDTF">2021-06-06T10:42:00Z</dcterms:modified>
</cp:coreProperties>
</file>